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534" w:rsidRPr="002A1898" w:rsidRDefault="007B3534" w:rsidP="007B3534">
      <w:pPr>
        <w:pStyle w:val="a4"/>
        <w:spacing w:before="0" w:beforeAutospacing="0" w:after="0" w:afterAutospacing="0"/>
        <w:jc w:val="center"/>
        <w:rPr>
          <w:rStyle w:val="a5"/>
          <w:sz w:val="40"/>
          <w:szCs w:val="40"/>
        </w:rPr>
      </w:pPr>
      <w:r w:rsidRPr="007B3534">
        <w:rPr>
          <w:rStyle w:val="a5"/>
          <w:sz w:val="40"/>
          <w:szCs w:val="40"/>
        </w:rPr>
        <w:t>Всероссийский конкурс</w:t>
      </w:r>
    </w:p>
    <w:p w:rsidR="007B3534" w:rsidRDefault="007B3534" w:rsidP="007B3534">
      <w:pPr>
        <w:pStyle w:val="a4"/>
        <w:spacing w:before="0" w:beforeAutospacing="0" w:after="0" w:afterAutospacing="0"/>
        <w:jc w:val="center"/>
        <w:rPr>
          <w:rStyle w:val="a5"/>
          <w:sz w:val="40"/>
          <w:szCs w:val="40"/>
        </w:rPr>
      </w:pPr>
      <w:r w:rsidRPr="007B3534">
        <w:rPr>
          <w:rStyle w:val="a5"/>
          <w:sz w:val="40"/>
          <w:szCs w:val="40"/>
        </w:rPr>
        <w:t>"Профсоюзный репортер-2023"</w:t>
      </w:r>
    </w:p>
    <w:p w:rsidR="002A1898" w:rsidRPr="007B3534" w:rsidRDefault="002A1898" w:rsidP="007B3534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7B3534" w:rsidRPr="002A1898" w:rsidRDefault="007B3534" w:rsidP="007B3534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A1898">
        <w:rPr>
          <w:sz w:val="28"/>
          <w:szCs w:val="28"/>
        </w:rPr>
        <w:t xml:space="preserve">В Год педагога и наставника в Общероссийском Профсоюзе образования конкурс "Профсоюзный репортер" в первую очередь посвящен педагогам, наставникам в системе образования и в организациях Общероссийского Профсоюза образования.   </w:t>
      </w:r>
    </w:p>
    <w:p w:rsidR="007B3534" w:rsidRPr="002A1898" w:rsidRDefault="007B3534" w:rsidP="007B3534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A1898">
        <w:rPr>
          <w:sz w:val="28"/>
          <w:szCs w:val="28"/>
        </w:rPr>
        <w:t xml:space="preserve">Участие в конкурсе могут принять журналисты (в том числе и внештатные) федеральных и региональных печатных изданий, интернет-СМИ, информационных агентств, профсоюзные работники (профсоюзный актив, члены молодежных советов, ветераны профсоюзного движения и так далее), педагоги всех уровней образования – члены Профсоюза, обучающиеся организаций среднего общего, среднего специального, высшего образования и их родители.  </w:t>
      </w:r>
    </w:p>
    <w:p w:rsidR="007B3534" w:rsidRPr="002A1898" w:rsidRDefault="007B3534" w:rsidP="007B3534">
      <w:pPr>
        <w:pStyle w:val="a4"/>
        <w:spacing w:before="0" w:beforeAutospacing="0" w:after="0" w:afterAutospacing="0"/>
        <w:ind w:firstLine="851"/>
        <w:rPr>
          <w:sz w:val="28"/>
          <w:szCs w:val="28"/>
        </w:rPr>
      </w:pPr>
      <w:r w:rsidRPr="002A1898">
        <w:rPr>
          <w:rStyle w:val="a5"/>
          <w:sz w:val="28"/>
          <w:szCs w:val="28"/>
        </w:rPr>
        <w:t>Номинации конкурса:</w:t>
      </w:r>
      <w:r w:rsidRPr="002A1898">
        <w:rPr>
          <w:sz w:val="28"/>
          <w:szCs w:val="28"/>
        </w:rPr>
        <w:br/>
        <w:t>1. «И педагог, и профсоюзный активист».</w:t>
      </w:r>
      <w:r w:rsidRPr="002A1898">
        <w:rPr>
          <w:sz w:val="28"/>
          <w:szCs w:val="28"/>
        </w:rPr>
        <w:br/>
        <w:t xml:space="preserve">2. «Мой наставник в Профсоюзе. Я наставник в Профсоюзе». </w:t>
      </w:r>
    </w:p>
    <w:p w:rsidR="007B3534" w:rsidRPr="002A1898" w:rsidRDefault="007B3534" w:rsidP="007B3534">
      <w:pPr>
        <w:pStyle w:val="a4"/>
        <w:spacing w:before="0" w:beforeAutospacing="0" w:after="0" w:afterAutospacing="0"/>
        <w:ind w:firstLine="851"/>
        <w:rPr>
          <w:sz w:val="28"/>
          <w:szCs w:val="28"/>
        </w:rPr>
      </w:pPr>
      <w:r w:rsidRPr="002A1898">
        <w:rPr>
          <w:sz w:val="28"/>
          <w:szCs w:val="28"/>
        </w:rPr>
        <w:t>3. «Спасибо, Профсоюз!»</w:t>
      </w:r>
      <w:r w:rsidRPr="002A1898">
        <w:rPr>
          <w:sz w:val="28"/>
          <w:szCs w:val="28"/>
        </w:rPr>
        <w:br/>
        <w:t>4. «Плюс социальное партнерство».</w:t>
      </w:r>
      <w:r w:rsidRPr="002A1898">
        <w:rPr>
          <w:sz w:val="28"/>
          <w:szCs w:val="28"/>
        </w:rPr>
        <w:br/>
        <w:t xml:space="preserve">Формат конкурсного испытания участники выбирают сами: пост в социальной сети (с приложением фотографий и (или) видеоклипов), интервью, заметка в газету, на сайт, аналитическая статья, репортаж, эссе, очерк.  Каждый участник получает электронный диплом. </w:t>
      </w:r>
    </w:p>
    <w:p w:rsidR="007B3534" w:rsidRPr="002A1898" w:rsidRDefault="007B3534" w:rsidP="007B3534">
      <w:pPr>
        <w:pStyle w:val="a4"/>
        <w:spacing w:before="0" w:beforeAutospacing="0" w:after="0" w:afterAutospacing="0"/>
        <w:ind w:firstLine="851"/>
        <w:rPr>
          <w:sz w:val="28"/>
          <w:szCs w:val="28"/>
        </w:rPr>
      </w:pPr>
      <w:r w:rsidRPr="002A1898">
        <w:rPr>
          <w:sz w:val="28"/>
          <w:szCs w:val="28"/>
        </w:rPr>
        <w:t xml:space="preserve">Победители в номинациях награждаются дипломами Победителей и памятными призами. </w:t>
      </w:r>
    </w:p>
    <w:p w:rsidR="007B3534" w:rsidRPr="002A1898" w:rsidRDefault="007B3534" w:rsidP="007B3534">
      <w:pPr>
        <w:pStyle w:val="a4"/>
        <w:spacing w:before="0" w:beforeAutospacing="0" w:after="0" w:afterAutospacing="0"/>
        <w:ind w:firstLine="851"/>
        <w:rPr>
          <w:sz w:val="28"/>
          <w:szCs w:val="28"/>
        </w:rPr>
      </w:pPr>
      <w:r w:rsidRPr="002A1898">
        <w:rPr>
          <w:sz w:val="28"/>
          <w:szCs w:val="28"/>
        </w:rPr>
        <w:t xml:space="preserve">Материалы принимаются </w:t>
      </w:r>
      <w:r w:rsidRPr="002A1898">
        <w:rPr>
          <w:rStyle w:val="a5"/>
          <w:sz w:val="28"/>
          <w:szCs w:val="28"/>
        </w:rPr>
        <w:t>до 1 ноября 2023 года</w:t>
      </w:r>
      <w:r w:rsidRPr="002A1898">
        <w:rPr>
          <w:sz w:val="28"/>
          <w:szCs w:val="28"/>
        </w:rPr>
        <w:t xml:space="preserve"> по электронной почте </w:t>
      </w:r>
      <w:hyperlink r:id="rId5" w:history="1">
        <w:r w:rsidRPr="002A1898">
          <w:rPr>
            <w:rStyle w:val="a3"/>
            <w:sz w:val="28"/>
            <w:szCs w:val="28"/>
          </w:rPr>
          <w:t>prof.reporter2023@mail.ru</w:t>
        </w:r>
      </w:hyperlink>
      <w:r w:rsidRPr="002A1898">
        <w:rPr>
          <w:sz w:val="28"/>
          <w:szCs w:val="28"/>
        </w:rPr>
        <w:t>. Обязательно соблюдение требований к оформлению материалов и фотографий.</w:t>
      </w:r>
    </w:p>
    <w:p w:rsidR="007B3534" w:rsidRPr="002A1898" w:rsidRDefault="002A1898" w:rsidP="007B3534">
      <w:pPr>
        <w:pStyle w:val="a4"/>
        <w:spacing w:before="0" w:beforeAutospacing="0" w:after="0" w:afterAutospacing="0"/>
        <w:ind w:firstLine="851"/>
        <w:rPr>
          <w:sz w:val="28"/>
          <w:szCs w:val="28"/>
        </w:rPr>
      </w:pPr>
      <w:hyperlink r:id="rId6" w:history="1">
        <w:r w:rsidR="007B3534" w:rsidRPr="002A1898">
          <w:rPr>
            <w:rStyle w:val="a3"/>
            <w:sz w:val="28"/>
            <w:szCs w:val="28"/>
          </w:rPr>
          <w:t>Положение конкурса</w:t>
        </w:r>
      </w:hyperlink>
    </w:p>
    <w:p w:rsidR="007B3534" w:rsidRPr="002A1898" w:rsidRDefault="002A1898" w:rsidP="007B3534">
      <w:pPr>
        <w:pStyle w:val="a4"/>
        <w:spacing w:before="0" w:beforeAutospacing="0" w:after="0" w:afterAutospacing="0"/>
        <w:ind w:firstLine="851"/>
        <w:rPr>
          <w:sz w:val="28"/>
          <w:szCs w:val="28"/>
        </w:rPr>
      </w:pPr>
      <w:hyperlink r:id="rId7" w:history="1">
        <w:r w:rsidR="007B3534" w:rsidRPr="002A1898">
          <w:rPr>
            <w:rStyle w:val="a3"/>
            <w:sz w:val="28"/>
            <w:szCs w:val="28"/>
          </w:rPr>
          <w:t>Памятка участникам</w:t>
        </w:r>
      </w:hyperlink>
    </w:p>
    <w:p w:rsidR="00A55419" w:rsidRPr="002A1898" w:rsidRDefault="00A55419" w:rsidP="007B3534">
      <w:pPr>
        <w:spacing w:after="0" w:line="240" w:lineRule="auto"/>
        <w:rPr>
          <w:sz w:val="28"/>
          <w:szCs w:val="28"/>
        </w:rPr>
      </w:pPr>
    </w:p>
    <w:p w:rsidR="002A1898" w:rsidRDefault="002A1898" w:rsidP="007B3534">
      <w:pPr>
        <w:spacing w:after="0" w:line="240" w:lineRule="auto"/>
        <w:rPr>
          <w:sz w:val="36"/>
          <w:szCs w:val="36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 Всероссийского конкурса «Профсоюзный репортер»-2023 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определяет статус, цели, задачи, порядок проведения Всероссийского конкурса "Профсоюзный репортер"-2023 (далее Конкурс). Конкурс проводится Общероссийским Профсоюзом образования (далее Организатор) в целях дальнейшего формирования сети внештатных корреспондентов, повышения интереса региональных журналистов, профсоюзных работников разного уровня к освещению образовательной и </w:t>
      </w: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тематики в отраслевом издании «Мой профсоюз», на сайте Профсоюза </w:t>
      </w:r>
      <w:hyperlink r:id="rId8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https://www.eseur.ru/</w:t>
        </w:r>
      </w:hyperlink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группах Профсоюза в социальных сетях: </w:t>
      </w:r>
      <w:hyperlink r:id="rId9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https://vk.com/eseur</w:t>
        </w:r>
      </w:hyperlink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https://ok.ru/eseur2018</w:t>
        </w:r>
      </w:hyperlink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Год педагога и наставника в Общероссийском Профсоюзе образования конкурс посвящен педагогам, наставникам в системе образования и в организациях Общероссийского Профсоюза образования, а также направлениям профсоюзной работы, которые помогают работникам образования эффективно трудиться и профессионально развиваться.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Положение о Конкурсе публикуется на страницах газеты «Мой профсоюз», на сайте Профсоюза </w:t>
      </w:r>
      <w:hyperlink r:id="rId11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http://www.eseur.ru</w:t>
        </w:r>
      </w:hyperlink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группах Профсоюза в социальных сетях.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Организационный комитет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Организатор Конкурса формирует организационный комитет Конкурса </w:t>
      </w:r>
      <w:r w:rsidRPr="002A18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(см. Приложение 1)</w:t>
      </w: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Организационный комитет является постоянно действующим органом Конкурса, который осуществляет подготовку и проведение Конкурса.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Оргкомитет Конкурса: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объявляет о начале проведения Конкурса;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работы кандидатов на участие в Конкурсе, организует их экспертизу и публикацию; 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награждение участников и победителей.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Организационный комитет не вправе влиять на решения жюри.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Организационный комитет </w:t>
      </w: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на общественных началах.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Жюри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Для оценки конкурсных работ создается жюри, которое состоит из профессиональных журналистов, сотрудников газеты «Мой профсоюз», и членов Совета по информационной работе при Центральном Совете Общероссийского Профсоюза образования.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Председатель жюри и состав жюри утверждаются Оргкомитетом.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Члены жюри работают на общественных началах.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Участники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Участие в Конкурсе могут принять журналисты (в том числе и внештатные) федеральных и региональных печатных изданий, интернет-СМИ, информационных агентств, профсоюзные работники (профсоюзный актив, члены молодежных советов, </w:t>
      </w: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ветераны профсоюзного движения и так далее), педагоги всех уровней образования – члены Профсоюза, обучающиеся организаций среднего общего, среднего специального, высшего образования и их родители (далее Участники).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Номинации конкурса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«И педагог, и профсоюзный активист». 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педагогах, который одновременно является активными членами Профсоюза, выборными или штатными работниками Профсоюза.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«Мой наставник в Профсоюзе. Я наставник в Профсоюзе».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опыте сотрудничества наставника и наставляемого в Общероссийском Профсоюзе образования (рассказ от первого или третьего лица).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«Спасибо, Профсоюз!»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 системной работы или разовой акции, в результате которых профсоюзная организация любого уровня помогла педагогу организационно, морально, материально, профессионально и т.п. (проекты, мероприятия, судебные дела, правоустанавливающие документы – соглашения, </w:t>
      </w:r>
      <w:proofErr w:type="spellStart"/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колдоговоры</w:t>
      </w:r>
      <w:proofErr w:type="spellEnd"/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«Плюс социальное партнерство». 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 формы работы в рамках социального партнерства профсоюзных организаций любого уровня и любого профсоюза, входящего в Федерацию независимых профсоюзов России.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Форматы конкурсных материалов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Формат конкурсного испытания Участник выбирает самостоятельно из представленного перечня: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 в социальной сети (с приложением фотографий и (или) видеоклипов),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интервью,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заметка в газету, на сайт,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статья,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репортаж,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эссе,</w:t>
      </w:r>
    </w:p>
    <w:p w:rsidR="002A1898" w:rsidRPr="002A1898" w:rsidRDefault="002A1898" w:rsidP="002A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очерк.</w:t>
      </w:r>
    </w:p>
    <w:p w:rsidR="002A1898" w:rsidRPr="002A1898" w:rsidRDefault="002A1898" w:rsidP="002A18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Оценка материалов Участников осуществляется каждым членом жюри индивидуально и представляет собой среднее арифметическое из оценок от 0 до 3 баллов.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работ, представленных на Конкурс: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насыщенность; </w:t>
      </w:r>
    </w:p>
    <w:p w:rsidR="002A1898" w:rsidRPr="002A1898" w:rsidRDefault="002A1898" w:rsidP="002A18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значимость;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увидеть проблему;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логическая стройность;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заявленной теме;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оригинальность подачи, творческие находки; 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стилистика, художественность исполнения;</w:t>
      </w:r>
    </w:p>
    <w:p w:rsidR="002A1898" w:rsidRPr="002A1898" w:rsidRDefault="002A1898" w:rsidP="002A18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качественного иллюстративного материала (фото, карикатуры, плакаты, рисунки, схемы и т.п.).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 Итоговая оценка каждого Участника формируется путем определения среднего арифметического из всех проставленных оценок членов жюри.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Участники, получившие максимально высокие баллы в каждой из номинации, занимают первое, второе или третье место соответственно.</w:t>
      </w:r>
    </w:p>
    <w:p w:rsidR="002A1898" w:rsidRPr="002A1898" w:rsidRDefault="002A1898" w:rsidP="002A18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Материалы профессиональных журналистов рассматриваются и оцениваются отдельно.</w:t>
      </w:r>
    </w:p>
    <w:p w:rsidR="002A1898" w:rsidRPr="002A1898" w:rsidRDefault="002A1898" w:rsidP="002A18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конкурса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Конкурс проводится </w:t>
      </w:r>
      <w:r w:rsidRPr="002A18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1 февраля по 1 ноября 2023 года.</w:t>
      </w: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8.2.Материалы принимаются до 1 ноября 2023 года включительно </w:t>
      </w: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электронной почте </w:t>
      </w:r>
      <w:hyperlink r:id="rId12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prof.reporter2023@mail.ru</w:t>
        </w:r>
      </w:hyperlink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Обязательно соблюдение требований к оформлению материалов и фотографий </w:t>
      </w:r>
      <w:r w:rsidRPr="002A18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(см. Приложение 2). </w:t>
      </w: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материалам необходимо приложить «Согласие на использование персональных данных» </w:t>
      </w:r>
      <w:r w:rsidRPr="002A18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(см. Приложение 3).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итогов, п</w:t>
      </w: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ризы и награды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По итогам Конкурса каждый Участник получает электронный диплом Участника. Победители в номинациях награждаются дипломами Победителей и памятными призами от Организатора.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Лучшие материалы в течение 2023 года будут публиковаться в газете «Мой профсоюз», в социальных сетях Профсоюза: </w:t>
      </w:r>
      <w:hyperlink r:id="rId13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https://vk.com/eseur</w:t>
        </w:r>
      </w:hyperlink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14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https://ok.ru/eseur2018</w:t>
        </w:r>
      </w:hyperlink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сайте </w:t>
      </w:r>
      <w:hyperlink r:id="rId15" w:history="1">
        <w:r w:rsidRPr="002A1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https://www.eseur.ru/</w:t>
        </w:r>
      </w:hyperlink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Организатор Конкурса оставляет за собой право редактировать и сокращать материалы, предназначенные для публикации.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Конкурса оставляет за собой право внесения изменений в порядок определения и награждения победителей.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Авторские права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Ответственность за соблюдение авторских прав работы, участвующей в конкурсе, несет Участник, приславший данную работу на Конкурс.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Присылая свою работу на Конкурс, авторы автоматически дают право организатору Конкурса на публикацию присланного материала в газете «Мой профсоюз» и в сети интернет в некоммерческих целях. 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Организационного комитета: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Авдеенко Михаил Васильевич - заместитель председателя Общероссийского Профсоюза образования, председатель Оргкомитета,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 Юрий Геннадьевич - председатель Алтайской краевой организации Общероссийского Профсоюза образования, сопредседатель Оргкомитета,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Елшина Елена Станиславовна - секретарь – руководитель Департамента общественных связей аппарата Общероссийского Профсоюза образования,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Ахметова Алина Альбертовна – заместитель руководителя Департамента общественных связей аппарата Общероссийского Профсоюза образования,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 Оксана Александровна - главный специалист Департамента общественных связей аппарата Общероссийского Профсоюза образования.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Требования к материалам: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конкурсного материала не должен превышать 15 тысяч знаков.</w:t>
      </w:r>
    </w:p>
    <w:p w:rsidR="002A1898" w:rsidRPr="002A1898" w:rsidRDefault="002A1898" w:rsidP="002A18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Материалы необходимо присылать исключительно в электронном виде.</w:t>
      </w:r>
    </w:p>
    <w:p w:rsidR="002A1898" w:rsidRPr="002A1898" w:rsidRDefault="002A1898" w:rsidP="002A18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Приложить титульный лист, где указаны полностью имя, фамилия, отчество участника, должность, место работы, город (село), район, регион проживания, адрес электронной почты, контактные телефоны.</w:t>
      </w:r>
    </w:p>
    <w:p w:rsidR="002A1898" w:rsidRPr="002A1898" w:rsidRDefault="002A1898" w:rsidP="002A18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оставлять в материале нерасшифрованные инициалы и аббревиатуры. Все имена, названия организаций, учреждений и учебных заведений необходимо приводить полностью, без сокращений. </w:t>
      </w:r>
    </w:p>
    <w:p w:rsidR="002A1898" w:rsidRPr="002A1898" w:rsidRDefault="002A1898" w:rsidP="002A18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выделять отдельные предложения или фрагменты текста разноцветным шрифтом. Для выделения особо значимых моментов в тексте допустим только полужирный шрифт или курсив.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фотографиям:</w:t>
      </w:r>
    </w:p>
    <w:p w:rsidR="002A1898" w:rsidRPr="002A1898" w:rsidRDefault="002A1898" w:rsidP="002A18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вкладывать фотографии в текстовый файл или в презентацию </w:t>
      </w:r>
      <w:proofErr w:type="spellStart"/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PowerPoint</w:t>
      </w:r>
      <w:proofErr w:type="spellEnd"/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A1898" w:rsidRPr="002A1898" w:rsidRDefault="002A1898" w:rsidP="002A18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фото необходимо высылать отдельными файлами в формате JPEG. Размер фото - не менее 15 см по длине или ширине (не менее 800-1000 пикселей), разрешение - не менее 200 пикселей на дюйм.</w:t>
      </w:r>
    </w:p>
    <w:p w:rsidR="002A1898" w:rsidRPr="002A1898" w:rsidRDefault="002A1898" w:rsidP="002A18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 сопровождать фотографии комментариями - кто или что на них изображено. Подписи к снимкам лучше ставить в конце материала.</w:t>
      </w:r>
    </w:p>
    <w:p w:rsidR="002A1898" w:rsidRPr="002A1898" w:rsidRDefault="002A1898" w:rsidP="002A189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Обязательно указывать имя и фамилию автора фотографий (или отметить, что материал архивный).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3.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на использование персональных данных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(фамилия, имя, отчество участника), подтверждаю правильность предоставляемых мной данных, даю согласие с тем, что данные будут внесены в базу данных и не возражаю против некоммерческого использования материалов для размещения на электронных и в печатных ресурсах с указанием имени автора по итогам проведения конкурса. 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подачи заявки 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участника</w:t>
      </w: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98" w:rsidRPr="00BA3B10" w:rsidRDefault="002A1898" w:rsidP="002A1898">
      <w:pPr>
        <w:rPr>
          <w:rFonts w:ascii="Times New Roman" w:hAnsi="Times New Roman"/>
          <w:b/>
          <w:sz w:val="24"/>
          <w:szCs w:val="24"/>
        </w:rPr>
      </w:pPr>
      <w:r w:rsidRPr="00BA3B10">
        <w:rPr>
          <w:rFonts w:ascii="Times New Roman" w:hAnsi="Times New Roman"/>
          <w:b/>
          <w:sz w:val="24"/>
          <w:szCs w:val="24"/>
        </w:rPr>
        <w:lastRenderedPageBreak/>
        <w:t>Памятка участника конкурса</w:t>
      </w:r>
    </w:p>
    <w:p w:rsidR="002A1898" w:rsidRDefault="002A1898" w:rsidP="002A1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узнали о конкурсе, прочитали Положение, решили отправить работу. Что дальше?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номинацию (см. пункт 5) и определитесь с темой. Выберите формат материала (см. пункт 6).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Соберите нужный материал, напишите текст, проверьте факты, отредактируйте вашу работу с точки зрения грамотности и стиля (если необходимо, попросите о помощи коллег). Обращаем ваше внимание: текст – главный конкурсный материал!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Советы по созданию текстов и информацию о форматах (жанрах) материалов можно прочитать в группе Профсоюза в ВК: </w:t>
      </w:r>
      <w:hyperlink r:id="rId16" w:history="1">
        <w:r w:rsidRPr="009F1CB5">
          <w:rPr>
            <w:rStyle w:val="a3"/>
            <w:rFonts w:ascii="Times New Roman" w:hAnsi="Times New Roman"/>
            <w:sz w:val="24"/>
            <w:szCs w:val="24"/>
          </w:rPr>
          <w:t>https://vk.com/topic-139155534_49011715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Подберите КАЧЕСТВЕННЫЕ фотографии, которые вы пришлете вместе с текстом. Можно прикладывать видео, презентации, но только в качестве дополнительного, не основного материала.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Отправьте все материалы (не забудьте титульный лист) на электронную почту конкурса. Регулярно проверяйте вашу почту – через некоторое время вам ответят, получена ли работа, принята ли на конкурс.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просьба: не откладывайте отправление конкурсного материала на последние дни приема работ. Это усложняет работу Оргкомитета.</w:t>
      </w:r>
    </w:p>
    <w:p w:rsidR="002A1898" w:rsidRDefault="002A1898" w:rsidP="002A1898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Отправив материал, особенно внимательно читайте газету «Мой профсоюз», посты групп Профсоюза в социальных сетях – ваш материал может быть опубликован!</w:t>
      </w:r>
    </w:p>
    <w:p w:rsidR="002A1898" w:rsidRPr="00BA3B10" w:rsidRDefault="002A1898" w:rsidP="002A189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Удачи, дорогие друзья. Все у вас получится!</w:t>
      </w:r>
    </w:p>
    <w:p w:rsidR="002A1898" w:rsidRPr="002A1898" w:rsidRDefault="002A1898" w:rsidP="002A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A1898" w:rsidRPr="007B3534" w:rsidRDefault="002A1898" w:rsidP="007B3534">
      <w:pPr>
        <w:spacing w:after="0" w:line="240" w:lineRule="auto"/>
        <w:rPr>
          <w:sz w:val="36"/>
          <w:szCs w:val="36"/>
        </w:rPr>
      </w:pPr>
    </w:p>
    <w:sectPr w:rsidR="002A1898" w:rsidRPr="007B3534" w:rsidSect="007B353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B3CF7"/>
    <w:multiLevelType w:val="hybridMultilevel"/>
    <w:tmpl w:val="C4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6553F"/>
    <w:multiLevelType w:val="multilevel"/>
    <w:tmpl w:val="AB4E3F3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 w15:restartNumberingAfterBreak="0">
    <w:nsid w:val="3DFB1440"/>
    <w:multiLevelType w:val="hybridMultilevel"/>
    <w:tmpl w:val="098A7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064C"/>
    <w:multiLevelType w:val="hybridMultilevel"/>
    <w:tmpl w:val="F280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47A24"/>
    <w:multiLevelType w:val="hybridMultilevel"/>
    <w:tmpl w:val="2FE25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34"/>
    <w:rsid w:val="002A1898"/>
    <w:rsid w:val="007B3534"/>
    <w:rsid w:val="00A5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BC7E"/>
  <w15:docId w15:val="{7FFCBE94-1D22-4D9F-8CB8-912CCDA8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35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3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3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" TargetMode="External"/><Relationship Id="rId13" Type="http://schemas.openxmlformats.org/officeDocument/2006/relationships/hyperlink" Target="https://vk.com/eseu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dunion.ru/uploads/files/%D0%9F%D0%B0%D0%BC%D1%8F%D1%82%D0%BA%D0%B0.docx" TargetMode="External"/><Relationship Id="rId12" Type="http://schemas.openxmlformats.org/officeDocument/2006/relationships/hyperlink" Target="mailto:prof.reporter2023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topic-139155534_490117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union.ru/uploads/files/%D0%9F%D0%BE%D0%BB%D0%BE%D0%B6%D0%B5%D0%BD%D0%B8%D0%B5%20%D0%BA%D0%BE%D0%BD%D0%BA%D1%83%D1%80%D1%81%D0%B0%20%D0%9F%D1%80%D0%BE%D1%84%D1%81%D0%BE%D1%8E%D0%B7%D0%BD%D1%8B%D0%B9%20%D1%80%D0%B5%D0%BF%D0%BE%D1%80%D1%82%D0%B5%D1%80-2023.doc" TargetMode="External"/><Relationship Id="rId11" Type="http://schemas.openxmlformats.org/officeDocument/2006/relationships/hyperlink" Target="http://www.eseur.ru" TargetMode="External"/><Relationship Id="rId5" Type="http://schemas.openxmlformats.org/officeDocument/2006/relationships/hyperlink" Target="mailto:prof.reporter2023@mail.ru" TargetMode="External"/><Relationship Id="rId15" Type="http://schemas.openxmlformats.org/officeDocument/2006/relationships/hyperlink" Target="https://www.eseur.ru/" TargetMode="External"/><Relationship Id="rId10" Type="http://schemas.openxmlformats.org/officeDocument/2006/relationships/hyperlink" Target="https://ok.ru/eseur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eseur" TargetMode="External"/><Relationship Id="rId14" Type="http://schemas.openxmlformats.org/officeDocument/2006/relationships/hyperlink" Target="https://ok.ru/eseur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Comp</cp:lastModifiedBy>
  <cp:revision>2</cp:revision>
  <dcterms:created xsi:type="dcterms:W3CDTF">2023-03-22T18:56:00Z</dcterms:created>
  <dcterms:modified xsi:type="dcterms:W3CDTF">2023-03-25T10:13:00Z</dcterms:modified>
</cp:coreProperties>
</file>